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877" w:rsidRDefault="00F478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1"/>
        <w:tblW w:w="22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  <w:gridCol w:w="6095"/>
        <w:gridCol w:w="5670"/>
      </w:tblGrid>
      <w:tr w:rsidR="00F47877">
        <w:tc>
          <w:tcPr>
            <w:tcW w:w="16551" w:type="dxa"/>
            <w:gridSpan w:val="3"/>
          </w:tcPr>
          <w:p w:rsidR="00F47877" w:rsidRDefault="00E237C3">
            <w:pPr>
              <w:rPr>
                <w:rFonts w:ascii="Arial" w:eastAsia="Arial" w:hAnsi="Arial" w:cs="Arial"/>
                <w:b/>
                <w:sz w:val="72"/>
                <w:szCs w:val="72"/>
              </w:rPr>
            </w:pPr>
            <w:r>
              <w:rPr>
                <w:rFonts w:ascii="Arial" w:eastAsia="Arial" w:hAnsi="Arial" w:cs="Arial"/>
                <w:b/>
                <w:sz w:val="72"/>
                <w:szCs w:val="72"/>
              </w:rPr>
              <w:t>Subject Progression</w:t>
            </w:r>
          </w:p>
        </w:tc>
        <w:tc>
          <w:tcPr>
            <w:tcW w:w="5670" w:type="dxa"/>
            <w:vMerge w:val="restart"/>
            <w:vAlign w:val="center"/>
          </w:tcPr>
          <w:p w:rsidR="00F47877" w:rsidRDefault="00E237C3">
            <w:pPr>
              <w:jc w:val="center"/>
              <w:rPr>
                <w:rFonts w:ascii="Arial" w:eastAsia="Arial" w:hAnsi="Arial" w:cs="Arial"/>
                <w:color w:val="FF0000"/>
              </w:rPr>
            </w:pPr>
            <w:r>
              <w:rPr>
                <w:rFonts w:ascii="Arial" w:eastAsia="Arial" w:hAnsi="Arial" w:cs="Arial"/>
                <w:noProof/>
              </w:rPr>
              <w:drawing>
                <wp:inline distT="0" distB="0" distL="0" distR="0">
                  <wp:extent cx="1173563" cy="1008938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563" cy="10089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877">
        <w:trPr>
          <w:trHeight w:val="1050"/>
        </w:trPr>
        <w:tc>
          <w:tcPr>
            <w:tcW w:w="16551" w:type="dxa"/>
            <w:gridSpan w:val="3"/>
          </w:tcPr>
          <w:p w:rsidR="00F47877" w:rsidRDefault="00E237C3">
            <w:pPr>
              <w:rPr>
                <w:rFonts w:ascii="Arial" w:eastAsia="Arial" w:hAnsi="Arial" w:cs="Arial"/>
                <w:b/>
                <w:sz w:val="72"/>
                <w:szCs w:val="72"/>
              </w:rPr>
            </w:pPr>
            <w:r>
              <w:rPr>
                <w:rFonts w:ascii="Arial" w:eastAsia="Arial" w:hAnsi="Arial" w:cs="Arial"/>
                <w:b/>
                <w:sz w:val="72"/>
                <w:szCs w:val="72"/>
              </w:rPr>
              <w:t>Art</w:t>
            </w:r>
          </w:p>
        </w:tc>
        <w:tc>
          <w:tcPr>
            <w:tcW w:w="5670" w:type="dxa"/>
            <w:vMerge/>
            <w:vAlign w:val="center"/>
          </w:tcPr>
          <w:p w:rsidR="00F47877" w:rsidRDefault="00F478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72"/>
                <w:szCs w:val="72"/>
              </w:rPr>
            </w:pPr>
          </w:p>
        </w:tc>
      </w:tr>
      <w:tr w:rsidR="00F47877">
        <w:tc>
          <w:tcPr>
            <w:tcW w:w="2830" w:type="dxa"/>
          </w:tcPr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</w:tc>
        <w:tc>
          <w:tcPr>
            <w:tcW w:w="7626" w:type="dxa"/>
          </w:tcPr>
          <w:p w:rsidR="00F47877" w:rsidRDefault="00E237C3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Reception</w:t>
            </w:r>
          </w:p>
        </w:tc>
        <w:tc>
          <w:tcPr>
            <w:tcW w:w="6095" w:type="dxa"/>
          </w:tcPr>
          <w:p w:rsidR="00F47877" w:rsidRDefault="00E237C3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Year 1</w:t>
            </w:r>
          </w:p>
        </w:tc>
        <w:tc>
          <w:tcPr>
            <w:tcW w:w="5670" w:type="dxa"/>
          </w:tcPr>
          <w:p w:rsidR="00F47877" w:rsidRDefault="00E237C3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Year 2</w:t>
            </w:r>
          </w:p>
        </w:tc>
      </w:tr>
      <w:tr w:rsidR="00F47877">
        <w:trPr>
          <w:trHeight w:val="480"/>
        </w:trPr>
        <w:tc>
          <w:tcPr>
            <w:tcW w:w="2830" w:type="dxa"/>
            <w:vAlign w:val="center"/>
          </w:tcPr>
          <w:p w:rsidR="00F47877" w:rsidRDefault="00E237C3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t>Autumn</w:t>
            </w:r>
          </w:p>
        </w:tc>
        <w:tc>
          <w:tcPr>
            <w:tcW w:w="7626" w:type="dxa"/>
            <w:shd w:val="clear" w:color="auto" w:fill="B7DDE8"/>
          </w:tcPr>
          <w:p w:rsidR="00F47877" w:rsidRDefault="00E237C3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We can be heroes</w:t>
            </w:r>
          </w:p>
          <w:p w:rsidR="00F47877" w:rsidRDefault="00F47877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How do we create a </w:t>
            </w:r>
            <w:proofErr w:type="spellStart"/>
            <w:r>
              <w:rPr>
                <w:rFonts w:ascii="Arial" w:eastAsia="Arial" w:hAnsi="Arial" w:cs="Arial"/>
                <w:color w:val="0000FF"/>
              </w:rPr>
              <w:t>self portrait</w:t>
            </w:r>
            <w:proofErr w:type="spellEnd"/>
            <w:r>
              <w:rPr>
                <w:rFonts w:ascii="Arial" w:eastAsia="Arial" w:hAnsi="Arial" w:cs="Arial"/>
                <w:color w:val="0000FF"/>
              </w:rPr>
              <w:t xml:space="preserve">? 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Safely use and explore a variety of materials, tools and techniques, experimenting with </w:t>
            </w:r>
            <w:r>
              <w:rPr>
                <w:rFonts w:ascii="Arial" w:eastAsia="Arial" w:hAnsi="Arial" w:cs="Arial"/>
                <w:b/>
              </w:rPr>
              <w:t>colour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b/>
              </w:rPr>
              <w:t>design</w:t>
            </w:r>
            <w:r>
              <w:rPr>
                <w:rFonts w:ascii="Arial" w:eastAsia="Arial" w:hAnsi="Arial" w:cs="Arial"/>
              </w:rPr>
              <w:t xml:space="preserve">, texture, form and function.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Children use what they have learnt about media and materials in original ways thinking about use and purposes.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Painting-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Enjoy using a variety of tools including different size/ size brushes and tools i.e. sponge brushes, fingers, twigs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. Recognise and name the primary colours being used. Mix and match colours to different artefacts and objects.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Printing- Create simple pictures by printing from objects. Develop simple patterns by using objects.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There is a focus on colour-mixing.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</w:t>
            </w:r>
            <w:r>
              <w:rPr>
                <w:rFonts w:ascii="Arial" w:eastAsia="Arial" w:hAnsi="Arial" w:cs="Arial"/>
                <w:b/>
                <w:color w:val="00B050"/>
              </w:rPr>
              <w:t>t-I can draw a picture of myself</w:t>
            </w:r>
          </w:p>
        </w:tc>
        <w:tc>
          <w:tcPr>
            <w:tcW w:w="6095" w:type="dxa"/>
            <w:shd w:val="clear" w:color="auto" w:fill="C2D69B"/>
          </w:tcPr>
          <w:p w:rsidR="00F47877" w:rsidRDefault="00E237C3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Farm Animals and Pets</w:t>
            </w:r>
          </w:p>
          <w:p w:rsidR="00F47877" w:rsidRDefault="00F47877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How can we create a 3D sculpture of an animal from the farm?</w:t>
            </w:r>
          </w:p>
          <w:p w:rsidR="00F47877" w:rsidRDefault="00F47877">
            <w:pPr>
              <w:rPr>
                <w:rFonts w:ascii="Arial" w:eastAsia="Arial" w:hAnsi="Arial" w:cs="Arial"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 use drawing, painting and sculpture to develop and share their ideas, experiences and imagination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widowControl w:val="0"/>
              <w:spacing w:before="1"/>
              <w:ind w:right="134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widowControl w:val="0"/>
              <w:spacing w:before="1"/>
              <w:ind w:right="134"/>
              <w:rPr>
                <w:rFonts w:ascii="Arial" w:eastAsia="Arial" w:hAnsi="Arial" w:cs="Arial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Sculpture- Experiment in a variety of malleable media such as clay,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papier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mache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, salt dough,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modroc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. Continue to manipulate malleable materials in a variety of ways including rolling, pinching and kneading. Impress and apply simple decoration techniques: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impressed, painted, applied. Use tools and equipment safely and in the correct way.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 xml:space="preserve">Elicitation Task- Make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color w:val="FF0000"/>
              </w:rPr>
              <w:t>a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color w:val="FF0000"/>
              </w:rPr>
              <w:t xml:space="preserve"> animal out of playdough</w:t>
            </w:r>
          </w:p>
          <w:p w:rsidR="00F47877" w:rsidRDefault="00E237C3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point: Make an animal out of clay </w:t>
            </w:r>
          </w:p>
          <w:p w:rsidR="00F47877" w:rsidRDefault="00F47877">
            <w:pPr>
              <w:rPr>
                <w:rFonts w:ascii="Arial" w:eastAsia="Arial" w:hAnsi="Arial" w:cs="Arial"/>
                <w:color w:val="FF0000"/>
              </w:rPr>
            </w:pP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shd w:val="clear" w:color="auto" w:fill="B2A1C7"/>
          </w:tcPr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Shape and Shade</w:t>
            </w:r>
            <w:r>
              <w:rPr>
                <w:rFonts w:ascii="Arial" w:eastAsia="Arial" w:hAnsi="Arial" w:cs="Arial"/>
                <w:color w:val="0000FF"/>
              </w:rPr>
              <w:t xml:space="preserve"> </w:t>
            </w:r>
          </w:p>
          <w:p w:rsidR="00F47877" w:rsidRDefault="00F47877">
            <w:pPr>
              <w:rPr>
                <w:rFonts w:ascii="Arial" w:eastAsia="Arial" w:hAnsi="Arial" w:cs="Arial"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How does using shape and shade help us draw animals?</w:t>
            </w: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 </w:t>
            </w:r>
          </w:p>
          <w:p w:rsidR="00F47877" w:rsidRDefault="00E237C3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To develop a wide range of art and design techniques in using line, shape, form and space.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Drawing- Begin to control the types of marks made with the range of media. Learn to sketch the main shapes before adding details.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 ta</w:t>
            </w:r>
            <w:r>
              <w:rPr>
                <w:rFonts w:ascii="Arial" w:eastAsia="Arial" w:hAnsi="Arial" w:cs="Arial"/>
                <w:b/>
                <w:color w:val="FF0000"/>
              </w:rPr>
              <w:t>sk: Draw an animal from a photo.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 Make pen drawings of dinosaurs, sketching the main shape before adding detail.</w:t>
            </w:r>
          </w:p>
        </w:tc>
      </w:tr>
      <w:tr w:rsidR="00F47877">
        <w:tc>
          <w:tcPr>
            <w:tcW w:w="22221" w:type="dxa"/>
            <w:gridSpan w:val="4"/>
            <w:shd w:val="clear" w:color="auto" w:fill="D9D9D9"/>
            <w:vAlign w:val="center"/>
          </w:tcPr>
          <w:p w:rsidR="00F47877" w:rsidRDefault="00F47877">
            <w:pPr>
              <w:rPr>
                <w:rFonts w:ascii="Arial" w:eastAsia="Arial" w:hAnsi="Arial" w:cs="Arial"/>
              </w:rPr>
            </w:pPr>
          </w:p>
        </w:tc>
      </w:tr>
      <w:tr w:rsidR="00F47877">
        <w:trPr>
          <w:trHeight w:val="3508"/>
        </w:trPr>
        <w:tc>
          <w:tcPr>
            <w:tcW w:w="2830" w:type="dxa"/>
            <w:vAlign w:val="center"/>
          </w:tcPr>
          <w:p w:rsidR="00F47877" w:rsidRDefault="00E237C3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t>Spring</w:t>
            </w:r>
          </w:p>
        </w:tc>
        <w:tc>
          <w:tcPr>
            <w:tcW w:w="7626" w:type="dxa"/>
            <w:shd w:val="clear" w:color="auto" w:fill="B7DDE8"/>
          </w:tcPr>
          <w:p w:rsidR="00F47877" w:rsidRDefault="00E237C3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In a land far </w:t>
            </w:r>
            <w:proofErr w:type="spellStart"/>
            <w:r>
              <w:rPr>
                <w:rFonts w:ascii="Arial" w:eastAsia="Arial" w:hAnsi="Arial" w:cs="Arial"/>
                <w:b/>
                <w:color w:val="0000FF"/>
              </w:rPr>
              <w:t>far</w:t>
            </w:r>
            <w:proofErr w:type="spellEnd"/>
            <w:r>
              <w:rPr>
                <w:rFonts w:ascii="Arial" w:eastAsia="Arial" w:hAnsi="Arial" w:cs="Arial"/>
                <w:b/>
                <w:color w:val="0000FF"/>
              </w:rPr>
              <w:t xml:space="preserve"> away.</w:t>
            </w:r>
          </w:p>
          <w:p w:rsidR="00F47877" w:rsidRDefault="00F47877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Can we make and design a vehicle?</w:t>
            </w:r>
          </w:p>
          <w:p w:rsidR="00F47877" w:rsidRDefault="00F47877">
            <w:pPr>
              <w:rPr>
                <w:rFonts w:ascii="Arial" w:eastAsia="Arial" w:hAnsi="Arial" w:cs="Arial"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Safely use and explore a variety of materials, tools and techniques, experimenting with colour, </w:t>
            </w:r>
            <w:r>
              <w:rPr>
                <w:rFonts w:ascii="Arial" w:eastAsia="Arial" w:hAnsi="Arial" w:cs="Arial"/>
                <w:b/>
              </w:rPr>
              <w:t>design, texture</w:t>
            </w:r>
            <w:r>
              <w:rPr>
                <w:rFonts w:ascii="Arial" w:eastAsia="Arial" w:hAnsi="Arial" w:cs="Arial"/>
              </w:rPr>
              <w:t>, form and function.</w:t>
            </w: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Sculpture- Cut shapes using scissors and other modelling tools. Build a construction/ sculpture using a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variety of objects</w:t>
            </w:r>
          </w:p>
          <w:p w:rsidR="00F47877" w:rsidRDefault="00E237C3">
            <w:pPr>
              <w:widowControl w:val="0"/>
              <w:ind w:left="107" w:right="501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e.g. recycled, natural and manmade materials.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</w:t>
            </w:r>
            <w:proofErr w:type="gramStart"/>
            <w:r>
              <w:rPr>
                <w:rFonts w:ascii="Arial" w:eastAsia="Arial" w:hAnsi="Arial" w:cs="Arial"/>
                <w:b/>
                <w:color w:val="00B050"/>
              </w:rPr>
              <w:t>point</w:t>
            </w:r>
            <w:proofErr w:type="gramEnd"/>
            <w:r>
              <w:rPr>
                <w:rFonts w:ascii="Arial" w:eastAsia="Arial" w:hAnsi="Arial" w:cs="Arial"/>
                <w:b/>
                <w:color w:val="00B050"/>
              </w:rPr>
              <w:t>-I have made a vehicle &amp; can explain some of the parts (</w:t>
            </w:r>
            <w:proofErr w:type="spellStart"/>
            <w:r>
              <w:rPr>
                <w:rFonts w:ascii="Arial" w:eastAsia="Arial" w:hAnsi="Arial" w:cs="Arial"/>
                <w:b/>
                <w:color w:val="00B050"/>
              </w:rPr>
              <w:t>eg</w:t>
            </w:r>
            <w:proofErr w:type="spellEnd"/>
            <w:r>
              <w:rPr>
                <w:rFonts w:ascii="Arial" w:eastAsia="Arial" w:hAnsi="Arial" w:cs="Arial"/>
                <w:b/>
                <w:color w:val="00B050"/>
              </w:rPr>
              <w:t xml:space="preserve"> axle/wheel)</w:t>
            </w:r>
          </w:p>
          <w:p w:rsidR="00F47877" w:rsidRDefault="00F47877">
            <w:pPr>
              <w:rPr>
                <w:rFonts w:ascii="Arial" w:eastAsia="Arial" w:hAnsi="Arial" w:cs="Arial"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Can you recreate a painting in the style of Paul Klee? 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Have an awareness of different artists.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Safely use and explore a variety of materials, tools and techniques, experimenting with colour, </w:t>
            </w:r>
            <w:r>
              <w:rPr>
                <w:rFonts w:ascii="Arial" w:eastAsia="Arial" w:hAnsi="Arial" w:cs="Arial"/>
                <w:b/>
              </w:rPr>
              <w:t>design, texture</w:t>
            </w:r>
            <w:r>
              <w:rPr>
                <w:rFonts w:ascii="Arial" w:eastAsia="Arial" w:hAnsi="Arial" w:cs="Arial"/>
              </w:rPr>
              <w:t xml:space="preserve">, form and function.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Children use what they have learnt about media and materials in original ways thinking about use and purposes.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Share their</w:t>
            </w:r>
            <w:r>
              <w:rPr>
                <w:rFonts w:ascii="Arial" w:eastAsia="Arial" w:hAnsi="Arial" w:cs="Arial"/>
              </w:rPr>
              <w:t xml:space="preserve"> creations, explaining the process they have used.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Printing and pattern.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widowControl w:val="0"/>
              <w:ind w:right="501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Textile- Enjoy playing with and using a variety of textiles and fabric.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Point- I can talk about my castle print &amp; how I created it.</w:t>
            </w:r>
          </w:p>
        </w:tc>
        <w:tc>
          <w:tcPr>
            <w:tcW w:w="6095" w:type="dxa"/>
            <w:shd w:val="clear" w:color="auto" w:fill="C2D69B"/>
          </w:tcPr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lastRenderedPageBreak/>
              <w:t>Kings and Queens</w:t>
            </w:r>
          </w:p>
          <w:p w:rsidR="00F47877" w:rsidRDefault="00F47877">
            <w:pPr>
              <w:rPr>
                <w:rFonts w:ascii="Arial" w:eastAsia="Arial" w:hAnsi="Arial" w:cs="Arial"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Can you</w:t>
            </w:r>
            <w:r>
              <w:rPr>
                <w:rFonts w:ascii="Arial" w:eastAsia="Arial" w:hAnsi="Arial" w:cs="Arial"/>
                <w:color w:val="0000FF"/>
              </w:rPr>
              <w:t xml:space="preserve"> create a famous painting of yourself as a King or Queen using fabric?</w:t>
            </w: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 begin to develop a range of art and design techniques in using pattern and texture.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Drawing- Start to record simple media explorations in a sketch book.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Textile- Show experience in fabric collage: layering fabric. Have experience in colouring textiles: printing, fabric crayons. Begin to identify different types and textures of fabric and materials for collage. Use appropriate language to describe colours,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media, equipment and textures.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 xml:space="preserve">Elicitation: Using the fabric can you recreate a picture of yourself as a King/Queen? </w:t>
            </w:r>
          </w:p>
          <w:p w:rsidR="00F47877" w:rsidRDefault="00E237C3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point: Children can make a fabric picture of themselves as a King/Queen. </w:t>
            </w:r>
          </w:p>
          <w:p w:rsidR="00F47877" w:rsidRDefault="00F47877">
            <w:pPr>
              <w:rPr>
                <w:rFonts w:ascii="Arial" w:eastAsia="Arial" w:hAnsi="Arial" w:cs="Arial"/>
                <w:color w:val="0000FF"/>
              </w:rPr>
            </w:pPr>
          </w:p>
        </w:tc>
        <w:tc>
          <w:tcPr>
            <w:tcW w:w="5670" w:type="dxa"/>
            <w:shd w:val="clear" w:color="auto" w:fill="B2A1C7"/>
          </w:tcPr>
          <w:p w:rsidR="00F47877" w:rsidRDefault="00E237C3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Artist study</w:t>
            </w:r>
          </w:p>
          <w:p w:rsidR="00F47877" w:rsidRDefault="00F47877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</w:p>
          <w:p w:rsidR="00F47877" w:rsidRDefault="00E237C3">
            <w:pPr>
              <w:ind w:hanging="2"/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Can you compare these </w:t>
            </w:r>
            <w:proofErr w:type="gramStart"/>
            <w:r>
              <w:rPr>
                <w:rFonts w:ascii="Arial" w:eastAsia="Arial" w:hAnsi="Arial" w:cs="Arial"/>
                <w:color w:val="0000FF"/>
              </w:rPr>
              <w:t xml:space="preserve">artists  </w:t>
            </w:r>
            <w:proofErr w:type="spellStart"/>
            <w:r>
              <w:rPr>
                <w:rFonts w:ascii="Arial" w:eastAsia="Arial" w:hAnsi="Arial" w:cs="Arial"/>
                <w:color w:val="0000FF"/>
              </w:rPr>
              <w:t>E.g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FF"/>
              </w:rPr>
              <w:t xml:space="preserve"> -  </w:t>
            </w:r>
            <w:proofErr w:type="spellStart"/>
            <w:r>
              <w:rPr>
                <w:rFonts w:ascii="Arial" w:eastAsia="Arial" w:hAnsi="Arial" w:cs="Arial"/>
                <w:color w:val="0000FF"/>
              </w:rPr>
              <w:t>Hundertwasser</w:t>
            </w:r>
            <w:proofErr w:type="spellEnd"/>
            <w:r>
              <w:rPr>
                <w:rFonts w:ascii="Arial" w:eastAsia="Arial" w:hAnsi="Arial" w:cs="Arial"/>
                <w:color w:val="0000FF"/>
              </w:rPr>
              <w:t>, Lowry</w:t>
            </w:r>
          </w:p>
          <w:p w:rsidR="00F47877" w:rsidRDefault="00F47877">
            <w:pPr>
              <w:ind w:hanging="2"/>
              <w:rPr>
                <w:rFonts w:ascii="Arial" w:eastAsia="Arial" w:hAnsi="Arial" w:cs="Arial"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Learn about the work of a range of artists describing the differences and similarities between different practices and disciplines and making links to their own work.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Oil pastels (Lowry)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Collage (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Hundertwasser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Begin to control the types of marks made with a range of painting techniques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e.g. layering, mixing media, and adding texture. Continue to control the types of marks made with the range of media. Use a brush to p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roduce marks appropriate to work.</w:t>
            </w:r>
          </w:p>
          <w:p w:rsidR="00F47877" w:rsidRDefault="00E237C3">
            <w:pPr>
              <w:widowControl w:val="0"/>
              <w:spacing w:before="2"/>
              <w:ind w:left="105" w:right="466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E.g. small brush for small marks.</w:t>
            </w: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Drawing (Little Red Riding Hood)- beginning to consider shading, depth and distance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landscapes: increased lightness the further away something is.</w:t>
            </w: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Children create their own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 landscapes.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ICT Spring unit includes digital skill: Use equipment and media with increasing confidence</w:t>
            </w:r>
          </w:p>
        </w:tc>
      </w:tr>
      <w:tr w:rsidR="00F47877">
        <w:tc>
          <w:tcPr>
            <w:tcW w:w="22221" w:type="dxa"/>
            <w:gridSpan w:val="4"/>
            <w:shd w:val="clear" w:color="auto" w:fill="D9D9D9"/>
            <w:vAlign w:val="center"/>
          </w:tcPr>
          <w:p w:rsidR="00F47877" w:rsidRDefault="00F47877">
            <w:pPr>
              <w:rPr>
                <w:rFonts w:ascii="Arial" w:eastAsia="Arial" w:hAnsi="Arial" w:cs="Arial"/>
              </w:rPr>
            </w:pPr>
          </w:p>
        </w:tc>
      </w:tr>
      <w:tr w:rsidR="00F47877">
        <w:trPr>
          <w:trHeight w:val="600"/>
        </w:trPr>
        <w:tc>
          <w:tcPr>
            <w:tcW w:w="2830" w:type="dxa"/>
            <w:vAlign w:val="center"/>
          </w:tcPr>
          <w:p w:rsidR="00F47877" w:rsidRDefault="00E237C3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t>Summer</w:t>
            </w:r>
          </w:p>
        </w:tc>
        <w:tc>
          <w:tcPr>
            <w:tcW w:w="7626" w:type="dxa"/>
            <w:shd w:val="clear" w:color="auto" w:fill="B7DDE8"/>
          </w:tcPr>
          <w:p w:rsidR="00F47877" w:rsidRDefault="00E237C3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Our Wonderful World </w:t>
            </w: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What is the best media to recreate a sea creature?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 xml:space="preserve">Safely use and explore a variety of materials, tools and techniques, experimenting with colour, design, texture, </w:t>
            </w:r>
            <w:r>
              <w:rPr>
                <w:rFonts w:ascii="Arial" w:eastAsia="Arial" w:hAnsi="Arial" w:cs="Arial"/>
                <w:b/>
              </w:rPr>
              <w:t xml:space="preserve">form and function.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Children use what they have learnt about media and materials in original ways thinking about use and purposes.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Share their creations, explaining the process they have used.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Ongoing- Recognise and name the primary colours being used. Mix and match colours to different artefacts and objects. Cut shapes using scissors and other modelling tools.</w:t>
            </w: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</w:t>
            </w:r>
            <w:r>
              <w:rPr>
                <w:rFonts w:ascii="Arial" w:eastAsia="Arial" w:hAnsi="Arial" w:cs="Arial"/>
                <w:b/>
                <w:color w:val="00B050"/>
              </w:rPr>
              <w:t>d Point-I can use a range of media to make a sea-creature &amp; describe the process(</w:t>
            </w:r>
            <w:proofErr w:type="spellStart"/>
            <w:r>
              <w:rPr>
                <w:rFonts w:ascii="Arial" w:eastAsia="Arial" w:hAnsi="Arial" w:cs="Arial"/>
                <w:b/>
                <w:color w:val="00B050"/>
              </w:rPr>
              <w:t>es</w:t>
            </w:r>
            <w:proofErr w:type="spellEnd"/>
            <w:r>
              <w:rPr>
                <w:rFonts w:ascii="Arial" w:eastAsia="Arial" w:hAnsi="Arial" w:cs="Arial"/>
                <w:b/>
                <w:color w:val="00B050"/>
              </w:rPr>
              <w:t>) used.</w:t>
            </w:r>
          </w:p>
        </w:tc>
        <w:tc>
          <w:tcPr>
            <w:tcW w:w="6095" w:type="dxa"/>
            <w:shd w:val="clear" w:color="auto" w:fill="C2D69B"/>
          </w:tcPr>
          <w:p w:rsidR="00F47877" w:rsidRDefault="00E237C3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Our Wonderful Countryside and Seaside</w:t>
            </w:r>
          </w:p>
          <w:p w:rsidR="00F47877" w:rsidRDefault="00F47877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How can we create a </w:t>
            </w:r>
            <w:proofErr w:type="gramStart"/>
            <w:r>
              <w:rPr>
                <w:rFonts w:ascii="Arial" w:eastAsia="Arial" w:hAnsi="Arial" w:cs="Arial"/>
                <w:color w:val="0000FF"/>
              </w:rPr>
              <w:t>postcard  of</w:t>
            </w:r>
            <w:proofErr w:type="gramEnd"/>
            <w:r>
              <w:rPr>
                <w:rFonts w:ascii="Arial" w:eastAsia="Arial" w:hAnsi="Arial" w:cs="Arial"/>
                <w:color w:val="0000FF"/>
              </w:rPr>
              <w:t xml:space="preserve"> where we live focusing on colour influenced by David </w:t>
            </w:r>
            <w:proofErr w:type="spellStart"/>
            <w:r>
              <w:rPr>
                <w:rFonts w:ascii="Arial" w:eastAsia="Arial" w:hAnsi="Arial" w:cs="Arial"/>
                <w:color w:val="0000FF"/>
              </w:rPr>
              <w:t>Hockney</w:t>
            </w:r>
            <w:proofErr w:type="spellEnd"/>
            <w:r>
              <w:rPr>
                <w:rFonts w:ascii="Arial" w:eastAsia="Arial" w:hAnsi="Arial" w:cs="Arial"/>
                <w:color w:val="0000FF"/>
              </w:rPr>
              <w:t>?</w:t>
            </w:r>
          </w:p>
          <w:p w:rsidR="00F47877" w:rsidRDefault="00F47877">
            <w:pPr>
              <w:rPr>
                <w:rFonts w:ascii="Arial" w:eastAsia="Arial" w:hAnsi="Arial" w:cs="Arial"/>
                <w:color w:val="0000FF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 begin to develop a range of</w:t>
            </w:r>
            <w:r>
              <w:rPr>
                <w:rFonts w:ascii="Arial" w:eastAsia="Arial" w:hAnsi="Arial" w:cs="Arial"/>
              </w:rPr>
              <w:t xml:space="preserve"> art and design techniques in using colour, line, shape, form and space.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Drawing</w:t>
            </w: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Experiment with a variety of media. Produce an expanding range of patterns and textures.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Painting- Explore with a variety of media; different brush sizes and tools. Start to mix a range of secondary colours, moving towards predicting resulting colours.</w:t>
            </w: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 xml:space="preserve">Elicitation: Can you create a colourful postcard of the local seaside? </w:t>
            </w:r>
          </w:p>
          <w:p w:rsidR="00F47877" w:rsidRDefault="00E237C3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Childr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en can create a colourful postcard in the style of David </w:t>
            </w:r>
            <w:proofErr w:type="spellStart"/>
            <w:r>
              <w:rPr>
                <w:rFonts w:ascii="Arial" w:eastAsia="Arial" w:hAnsi="Arial" w:cs="Arial"/>
                <w:b/>
                <w:color w:val="00B050"/>
              </w:rPr>
              <w:t>Hockney</w:t>
            </w:r>
            <w:proofErr w:type="spellEnd"/>
            <w:r>
              <w:rPr>
                <w:rFonts w:ascii="Arial" w:eastAsia="Arial" w:hAnsi="Arial" w:cs="Arial"/>
                <w:b/>
                <w:color w:val="00B050"/>
              </w:rPr>
              <w:t xml:space="preserve">. </w:t>
            </w:r>
          </w:p>
        </w:tc>
        <w:tc>
          <w:tcPr>
            <w:tcW w:w="5670" w:type="dxa"/>
            <w:shd w:val="clear" w:color="auto" w:fill="B2A1C7"/>
          </w:tcPr>
          <w:p w:rsidR="00F47877" w:rsidRDefault="00E237C3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The Natural World </w:t>
            </w:r>
          </w:p>
          <w:p w:rsidR="00F47877" w:rsidRDefault="00F47877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</w:p>
          <w:p w:rsidR="00F47877" w:rsidRDefault="00E237C3">
            <w:pPr>
              <w:ind w:hanging="2"/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>How can we represent the natural world through art?</w:t>
            </w:r>
          </w:p>
          <w:p w:rsidR="00F47877" w:rsidRDefault="00E237C3">
            <w:pPr>
              <w:ind w:hanging="2"/>
              <w:rPr>
                <w:rFonts w:ascii="Arial" w:eastAsia="Arial" w:hAnsi="Arial" w:cs="Arial"/>
                <w:color w:val="0000FF"/>
              </w:rPr>
            </w:pPr>
            <w:r>
              <w:rPr>
                <w:rFonts w:ascii="Arial" w:eastAsia="Arial" w:hAnsi="Arial" w:cs="Arial"/>
                <w:color w:val="0000FF"/>
              </w:rPr>
              <w:t xml:space="preserve"> </w:t>
            </w: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drawing and painting to develop and share their ideas, experiences and imagination.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Use a range of different painting and printing techniques such as wax resist and </w:t>
            </w:r>
            <w:proofErr w:type="spellStart"/>
            <w:r>
              <w:rPr>
                <w:rFonts w:ascii="Arial" w:eastAsia="Arial" w:hAnsi="Arial" w:cs="Arial"/>
              </w:rPr>
              <w:t>monoprint</w:t>
            </w:r>
            <w:proofErr w:type="spellEnd"/>
            <w:r>
              <w:rPr>
                <w:rFonts w:ascii="Arial" w:eastAsia="Arial" w:hAnsi="Arial" w:cs="Arial"/>
              </w:rPr>
              <w:t xml:space="preserve"> to create a rainforest collage.</w:t>
            </w:r>
          </w:p>
          <w:p w:rsidR="00F47877" w:rsidRDefault="00F47877">
            <w:pPr>
              <w:rPr>
                <w:rFonts w:ascii="Arial" w:eastAsia="Arial" w:hAnsi="Arial" w:cs="Arial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Skills Progression</w:t>
            </w: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Printing- Demonstrate experience at impressed printing: drawing into ink, printing from objects. Use equipment an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 media correctly and be able to produce a clean printed image.</w:t>
            </w:r>
          </w:p>
          <w:p w:rsidR="00F47877" w:rsidRDefault="00F478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F47877" w:rsidRDefault="00E237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Rainforest leaf print art.</w:t>
            </w:r>
          </w:p>
        </w:tc>
      </w:tr>
    </w:tbl>
    <w:p w:rsidR="00F47877" w:rsidRDefault="00F47877"/>
    <w:sectPr w:rsidR="00F47877"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877"/>
    <w:rsid w:val="00E237C3"/>
    <w:rsid w:val="00F4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47079B-B9BE-4874-9E29-B3B7663C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B1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1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726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lujlZD6v+wFaPABAKz2OXD3djg==">AMUW2mWfhT/c64hBw30xNdwQdAdXv1W6CjKM58lH4QfxjcVbqaDQg/8N55KO+I7LvJCnsChTYbHU4+jJR6jCwPURF/Mje4aUzIRsjjPVMOIKBQmjaBP9S3g=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Mortimer</dc:creator>
  <cp:lastModifiedBy>Vicki Clark</cp:lastModifiedBy>
  <cp:revision>2</cp:revision>
  <dcterms:created xsi:type="dcterms:W3CDTF">2022-10-07T13:03:00Z</dcterms:created>
  <dcterms:modified xsi:type="dcterms:W3CDTF">2022-10-07T13:03:00Z</dcterms:modified>
</cp:coreProperties>
</file>